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A51D" w14:textId="77777777" w:rsidR="00505535" w:rsidRPr="00505535" w:rsidRDefault="00505535" w:rsidP="00505535">
      <w:pPr>
        <w:rPr>
          <w:b/>
          <w:bCs/>
          <w:sz w:val="28"/>
          <w:szCs w:val="28"/>
        </w:rPr>
      </w:pPr>
      <w:r w:rsidRPr="00505535">
        <w:rPr>
          <w:b/>
          <w:bCs/>
          <w:sz w:val="28"/>
          <w:szCs w:val="28"/>
        </w:rPr>
        <w:t>FATHER OF LIGHTS</w:t>
      </w:r>
    </w:p>
    <w:p w14:paraId="5E3E3C40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Verse 1</w:t>
      </w:r>
    </w:p>
    <w:p w14:paraId="149A409D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 xml:space="preserve">Father of lights, </w:t>
      </w:r>
      <w:proofErr w:type="gramStart"/>
      <w:r w:rsidRPr="00505535">
        <w:rPr>
          <w:sz w:val="24"/>
          <w:szCs w:val="24"/>
        </w:rPr>
        <w:t>You</w:t>
      </w:r>
      <w:proofErr w:type="gramEnd"/>
      <w:r w:rsidRPr="00505535">
        <w:rPr>
          <w:sz w:val="24"/>
          <w:szCs w:val="24"/>
        </w:rPr>
        <w:t xml:space="preserve"> delight</w:t>
      </w:r>
    </w:p>
    <w:p w14:paraId="7CAD86F2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In Your children</w:t>
      </w:r>
    </w:p>
    <w:p w14:paraId="281EEFCC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(x 2)</w:t>
      </w:r>
    </w:p>
    <w:p w14:paraId="45E21E94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CHORUS</w:t>
      </w:r>
    </w:p>
    <w:p w14:paraId="0EBBF9D2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And every good and perfect gift</w:t>
      </w:r>
    </w:p>
    <w:p w14:paraId="5C6BAFE6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Comes from You</w:t>
      </w:r>
    </w:p>
    <w:p w14:paraId="2A47F6C1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(x 3)</w:t>
      </w:r>
    </w:p>
    <w:p w14:paraId="25D208AE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Father of lights</w:t>
      </w:r>
    </w:p>
    <w:p w14:paraId="05A3C864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Verse 2</w:t>
      </w:r>
    </w:p>
    <w:p w14:paraId="774B5B3F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Father of lights</w:t>
      </w:r>
    </w:p>
    <w:p w14:paraId="20F88590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You never change</w:t>
      </w:r>
    </w:p>
    <w:p w14:paraId="79289A95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You have no turning</w:t>
      </w:r>
    </w:p>
    <w:p w14:paraId="25BF4BF4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(x 2)</w:t>
      </w:r>
    </w:p>
    <w:p w14:paraId="36D19301" w14:textId="77777777" w:rsidR="00505535" w:rsidRPr="00505535" w:rsidRDefault="00505535" w:rsidP="00505535">
      <w:pPr>
        <w:rPr>
          <w:sz w:val="24"/>
          <w:szCs w:val="24"/>
        </w:rPr>
      </w:pPr>
      <w:r w:rsidRPr="00505535">
        <w:rPr>
          <w:sz w:val="24"/>
          <w:szCs w:val="24"/>
        </w:rPr>
        <w:t>CHORUS</w:t>
      </w:r>
    </w:p>
    <w:p w14:paraId="5E0B35C1" w14:textId="77777777" w:rsidR="00505535" w:rsidRDefault="00505535" w:rsidP="00505535">
      <w:pPr>
        <w:rPr>
          <w:b/>
          <w:bCs/>
        </w:rPr>
      </w:pPr>
    </w:p>
    <w:p w14:paraId="6D13C66A" w14:textId="77777777" w:rsidR="00505535" w:rsidRDefault="00505535" w:rsidP="00505535">
      <w:pPr>
        <w:rPr>
          <w:b/>
          <w:bCs/>
        </w:rPr>
      </w:pPr>
    </w:p>
    <w:p w14:paraId="34965712" w14:textId="77777777" w:rsidR="00505535" w:rsidRDefault="00505535" w:rsidP="00505535">
      <w:pPr>
        <w:rPr>
          <w:b/>
          <w:bCs/>
        </w:rPr>
      </w:pPr>
    </w:p>
    <w:p w14:paraId="6F58AB36" w14:textId="77777777" w:rsidR="00505535" w:rsidRDefault="00505535" w:rsidP="00505535">
      <w:pPr>
        <w:rPr>
          <w:b/>
          <w:bCs/>
        </w:rPr>
      </w:pPr>
    </w:p>
    <w:p w14:paraId="1306D1F9" w14:textId="77777777" w:rsidR="00505535" w:rsidRDefault="00505535" w:rsidP="00505535">
      <w:pPr>
        <w:rPr>
          <w:b/>
          <w:bCs/>
          <w:sz w:val="28"/>
          <w:szCs w:val="28"/>
        </w:rPr>
      </w:pPr>
    </w:p>
    <w:p w14:paraId="6836B946" w14:textId="04718BA4" w:rsidR="00505535" w:rsidRPr="00505535" w:rsidRDefault="00505535" w:rsidP="00505535">
      <w:pPr>
        <w:rPr>
          <w:b/>
          <w:bCs/>
          <w:sz w:val="28"/>
          <w:szCs w:val="28"/>
        </w:rPr>
      </w:pPr>
      <w:r w:rsidRPr="00505535">
        <w:rPr>
          <w:b/>
          <w:bCs/>
          <w:sz w:val="28"/>
          <w:szCs w:val="28"/>
        </w:rPr>
        <w:t>BORN UNTO US THIS DAY</w:t>
      </w:r>
    </w:p>
    <w:p w14:paraId="166E9FD4" w14:textId="77777777" w:rsidR="00505535" w:rsidRPr="00505535" w:rsidRDefault="00505535" w:rsidP="00505535">
      <w:pPr>
        <w:shd w:val="clear" w:color="auto" w:fill="FFFFFF"/>
        <w:spacing w:line="240" w:lineRule="auto"/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>Born unto us this day a Savior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Gifted from heaven to a manger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The hope of the world, A light for all mankind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All of the earth rejoice, It's Christmas time</w:t>
      </w:r>
    </w:p>
    <w:p w14:paraId="2CF642FC" w14:textId="77777777" w:rsidR="00505535" w:rsidRPr="00505535" w:rsidRDefault="00505535" w:rsidP="00505535">
      <w:pPr>
        <w:shd w:val="clear" w:color="auto" w:fill="FFFFFF"/>
        <w:spacing w:line="240" w:lineRule="auto"/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>CHORUS</w:t>
      </w:r>
    </w:p>
    <w:p w14:paraId="7E749582" w14:textId="77777777" w:rsidR="00505535" w:rsidRPr="00505535" w:rsidRDefault="00505535" w:rsidP="00505535">
      <w:pPr>
        <w:shd w:val="clear" w:color="auto" w:fill="FFFFFF"/>
        <w:spacing w:line="240" w:lineRule="auto"/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</w:pPr>
      <w:proofErr w:type="gramStart"/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>So</w:t>
      </w:r>
      <w:proofErr w:type="gramEnd"/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 xml:space="preserve"> </w:t>
      </w:r>
      <w:proofErr w:type="gramStart"/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>lift up</w:t>
      </w:r>
      <w:proofErr w:type="gramEnd"/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 xml:space="preserve"> your voice and sing out His praise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It's Christmas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Born is the King, rejoice in the day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It's Christmas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Make a joyful sound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It's Christmas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Let His praise resound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It's Christmas</w:t>
      </w:r>
    </w:p>
    <w:p w14:paraId="5998A5DE" w14:textId="77777777" w:rsidR="00505535" w:rsidRPr="00505535" w:rsidRDefault="00505535" w:rsidP="00505535">
      <w:pPr>
        <w:shd w:val="clear" w:color="auto" w:fill="FFFFFF"/>
        <w:spacing w:line="240" w:lineRule="auto"/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 xml:space="preserve">Good will to all the earth, </w:t>
      </w:r>
      <w:proofErr w:type="gramStart"/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>And</w:t>
      </w:r>
      <w:proofErr w:type="gramEnd"/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 xml:space="preserve"> peace divine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 xml:space="preserve">All of the earth </w:t>
      </w:r>
      <w:proofErr w:type="gramStart"/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>rejoice</w:t>
      </w:r>
      <w:proofErr w:type="gramEnd"/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>, It's Christmas time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It's Christmas time</w:t>
      </w:r>
    </w:p>
    <w:p w14:paraId="50202969" w14:textId="77777777" w:rsidR="00505535" w:rsidRPr="00505535" w:rsidRDefault="00505535" w:rsidP="00505535">
      <w:pPr>
        <w:shd w:val="clear" w:color="auto" w:fill="FFFFFF"/>
        <w:spacing w:line="240" w:lineRule="auto"/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>CHORUS x 2</w:t>
      </w:r>
    </w:p>
    <w:p w14:paraId="7CE19355" w14:textId="77777777" w:rsidR="00505535" w:rsidRPr="00505535" w:rsidRDefault="00505535" w:rsidP="00505535">
      <w:pPr>
        <w:shd w:val="clear" w:color="auto" w:fill="FFFFFF"/>
        <w:spacing w:line="240" w:lineRule="auto"/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t>Born is the King, rejoice in the day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It's Christmas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Make a joyful sound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It's Christmas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Let His praise resound</w:t>
      </w:r>
      <w:r w:rsidRPr="00505535">
        <w:rPr>
          <w:rFonts w:eastAsia="Times New Roman" w:cs="Times New Roman"/>
          <w:color w:val="1F1F1F"/>
          <w:kern w:val="0"/>
          <w:sz w:val="24"/>
          <w:szCs w:val="24"/>
          <w14:ligatures w14:val="none"/>
        </w:rPr>
        <w:br/>
        <w:t>It's Christmas</w:t>
      </w:r>
    </w:p>
    <w:p w14:paraId="4C80CB97" w14:textId="77777777" w:rsidR="00505535" w:rsidRDefault="00505535"/>
    <w:p w14:paraId="1061069E" w14:textId="77777777" w:rsidR="00505535" w:rsidRDefault="00505535"/>
    <w:p w14:paraId="51FE44CE" w14:textId="77777777" w:rsidR="00505535" w:rsidRDefault="00505535" w:rsidP="00505535">
      <w:pPr>
        <w:rPr>
          <w:b/>
          <w:bCs/>
          <w:sz w:val="28"/>
          <w:szCs w:val="28"/>
        </w:rPr>
      </w:pPr>
    </w:p>
    <w:p w14:paraId="4B14D74C" w14:textId="77777777" w:rsidR="00505535" w:rsidRDefault="00505535" w:rsidP="00505535">
      <w:pPr>
        <w:rPr>
          <w:b/>
          <w:bCs/>
          <w:sz w:val="28"/>
          <w:szCs w:val="28"/>
        </w:rPr>
      </w:pPr>
    </w:p>
    <w:p w14:paraId="3E77F64C" w14:textId="22A2654C" w:rsidR="00505535" w:rsidRPr="00505535" w:rsidRDefault="00505535" w:rsidP="00505535">
      <w:pPr>
        <w:rPr>
          <w:b/>
          <w:bCs/>
          <w:sz w:val="28"/>
          <w:szCs w:val="28"/>
        </w:rPr>
      </w:pPr>
      <w:r w:rsidRPr="00505535">
        <w:rPr>
          <w:b/>
          <w:bCs/>
          <w:sz w:val="28"/>
          <w:szCs w:val="28"/>
        </w:rPr>
        <w:lastRenderedPageBreak/>
        <w:t>Light of the World – Here I am to Worship</w:t>
      </w:r>
    </w:p>
    <w:p w14:paraId="1B309947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Light of the world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You stepped down into darkness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Opened my eyes, let me see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Beauty that made this heart adore You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Hope of a life spent with You</w:t>
      </w:r>
    </w:p>
    <w:p w14:paraId="32750033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Here I am to worship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Here I am to bow down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Here I am to say that You're my God</w:t>
      </w:r>
    </w:p>
    <w:p w14:paraId="4D958256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You're altogether lovely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Altogether worthy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Altogether wonderful to me</w:t>
      </w:r>
    </w:p>
    <w:p w14:paraId="7BB606F6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King of all days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Oh, so highly exalted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Glorious in heaven above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Humbly You came to the earth You created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All for love's sake became poor</w:t>
      </w:r>
    </w:p>
    <w:p w14:paraId="113616E3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BRIDGE</w:t>
      </w:r>
    </w:p>
    <w:p w14:paraId="6318BE55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I'll never know how much it cost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To see my sin upon that cross</w:t>
      </w:r>
    </w:p>
    <w:p w14:paraId="474AA1BD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I'll never know how much it cost</w:t>
      </w: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br/>
        <w:t>To see my sin upon that cross</w:t>
      </w:r>
    </w:p>
    <w:p w14:paraId="152BA7DB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  <w:r w:rsidRPr="00505535"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  <w:t>CHORUS</w:t>
      </w:r>
    </w:p>
    <w:p w14:paraId="5859AE14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</w:p>
    <w:p w14:paraId="32861259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</w:p>
    <w:p w14:paraId="6B089E5F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4"/>
          <w:szCs w:val="24"/>
          <w14:ligatures w14:val="none"/>
        </w:rPr>
      </w:pPr>
    </w:p>
    <w:p w14:paraId="491DDBF4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b/>
          <w:bCs/>
          <w:color w:val="202124"/>
          <w:kern w:val="0"/>
          <w:sz w:val="21"/>
          <w:szCs w:val="21"/>
          <w14:ligatures w14:val="none"/>
        </w:rPr>
      </w:pPr>
    </w:p>
    <w:p w14:paraId="23AD184F" w14:textId="79944B68" w:rsidR="00505535" w:rsidRPr="00AB38CE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b/>
          <w:bCs/>
          <w:color w:val="202124"/>
          <w:kern w:val="0"/>
          <w:sz w:val="21"/>
          <w:szCs w:val="21"/>
          <w14:ligatures w14:val="none"/>
        </w:rPr>
      </w:pPr>
      <w:r w:rsidRPr="00AB38CE">
        <w:rPr>
          <w:rFonts w:ascii="Roboto" w:eastAsia="Times New Roman" w:hAnsi="Roboto" w:cs="Times New Roman"/>
          <w:b/>
          <w:bCs/>
          <w:color w:val="202124"/>
          <w:kern w:val="0"/>
          <w:sz w:val="21"/>
          <w:szCs w:val="21"/>
          <w14:ligatures w14:val="none"/>
        </w:rPr>
        <w:t>JESUS CHRIST WAS BORN THAT DAY</w:t>
      </w:r>
    </w:p>
    <w:p w14:paraId="428A50C9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(to the tune of Santa Clause is coming to town)</w:t>
      </w:r>
    </w:p>
    <w:p w14:paraId="75F12F37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8"/>
          <w:szCs w:val="8"/>
          <w14:ligatures w14:val="none"/>
        </w:rPr>
      </w:pPr>
    </w:p>
    <w:p w14:paraId="677363E2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There was a bright star</w:t>
      </w:r>
    </w:p>
    <w:p w14:paraId="50CBC605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Way up in the sky</w:t>
      </w:r>
    </w:p>
    <w:p w14:paraId="34787D64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 xml:space="preserve">The time of God’s grace </w:t>
      </w:r>
    </w:p>
    <w:p w14:paraId="0D6F3B6D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Has now drawn nigh</w:t>
      </w:r>
    </w:p>
    <w:p w14:paraId="7F476CC1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Jesus Christ was born that day.</w:t>
      </w:r>
    </w:p>
    <w:p w14:paraId="7224361A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16"/>
          <w:szCs w:val="16"/>
          <w14:ligatures w14:val="none"/>
        </w:rPr>
      </w:pPr>
    </w:p>
    <w:p w14:paraId="723C6560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The angels stood ‘round</w:t>
      </w:r>
    </w:p>
    <w:p w14:paraId="1209FD4D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That stable so small,</w:t>
      </w:r>
    </w:p>
    <w:p w14:paraId="24473C54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With cows and with sheep</w:t>
      </w:r>
    </w:p>
    <w:p w14:paraId="5BE235AF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And donkeys and all.</w:t>
      </w:r>
    </w:p>
    <w:p w14:paraId="10326C3E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Jesus Christ was born that day.</w:t>
      </w:r>
    </w:p>
    <w:p w14:paraId="796F4F0D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16"/>
          <w:szCs w:val="16"/>
          <w14:ligatures w14:val="none"/>
        </w:rPr>
      </w:pPr>
    </w:p>
    <w:p w14:paraId="3E389F55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He was a little baby</w:t>
      </w:r>
    </w:p>
    <w:p w14:paraId="1D45523A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So small in Mary’s arms</w:t>
      </w:r>
    </w:p>
    <w:p w14:paraId="07704674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But He grew up and died for us</w:t>
      </w:r>
    </w:p>
    <w:p w14:paraId="794B7946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He’s the Savior of the world!</w:t>
      </w:r>
    </w:p>
    <w:p w14:paraId="5F7867EA" w14:textId="77777777" w:rsidR="00505535" w:rsidRP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16"/>
          <w:szCs w:val="16"/>
          <w14:ligatures w14:val="none"/>
        </w:rPr>
      </w:pPr>
    </w:p>
    <w:p w14:paraId="29377505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Oh! The shepherds were there</w:t>
      </w:r>
    </w:p>
    <w:p w14:paraId="4F9101B4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The Wise men were too</w:t>
      </w:r>
    </w:p>
    <w:p w14:paraId="08FB3BC6" w14:textId="77777777" w:rsidR="00505535" w:rsidRDefault="00505535" w:rsidP="00505535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Jesus was there for me and for you.</w:t>
      </w:r>
    </w:p>
    <w:p w14:paraId="5597352B" w14:textId="28174A91" w:rsidR="00505535" w:rsidRDefault="00505535" w:rsidP="00505535">
      <w:pPr>
        <w:shd w:val="clear" w:color="auto" w:fill="FFFFFF"/>
        <w:spacing w:line="240" w:lineRule="auto"/>
      </w:pPr>
      <w:r>
        <w:rPr>
          <w:rFonts w:ascii="Roboto" w:eastAsia="Times New Roman" w:hAnsi="Roboto" w:cs="Times New Roman"/>
          <w:color w:val="202124"/>
          <w:kern w:val="0"/>
          <w:sz w:val="21"/>
          <w:szCs w:val="21"/>
          <w14:ligatures w14:val="none"/>
        </w:rPr>
        <w:t>Jesus Christ was born that day.</w:t>
      </w:r>
    </w:p>
    <w:sectPr w:rsidR="00505535" w:rsidSect="00505535">
      <w:pgSz w:w="15840" w:h="12240" w:orient="landscape"/>
      <w:pgMar w:top="144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35"/>
    <w:rsid w:val="00217D97"/>
    <w:rsid w:val="0050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6C14"/>
  <w15:chartTrackingRefBased/>
  <w15:docId w15:val="{3BC22C76-7693-45AE-AC2B-1091E031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53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5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1626</Characters>
  <Application>Microsoft Office Word</Application>
  <DocSecurity>0</DocSecurity>
  <Lines>95</Lines>
  <Paragraphs>53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</cp:revision>
  <dcterms:created xsi:type="dcterms:W3CDTF">2025-12-07T05:41:00Z</dcterms:created>
  <dcterms:modified xsi:type="dcterms:W3CDTF">2025-12-07T05:47:00Z</dcterms:modified>
</cp:coreProperties>
</file>